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A8759" w14:textId="5F4FC34A" w:rsidR="007A43FA" w:rsidRDefault="007A43FA" w:rsidP="00871319">
      <w:pPr>
        <w:pStyle w:val="Blocktext2"/>
      </w:pPr>
      <w:r>
        <w:rPr>
          <w:b/>
        </w:rPr>
        <w:t>1</w:t>
      </w:r>
      <w:r w:rsidR="00871319">
        <w:rPr>
          <w:b/>
        </w:rPr>
        <w:t>6</w:t>
      </w:r>
      <w:r>
        <w:rPr>
          <w:b/>
        </w:rPr>
        <w:t>.</w:t>
      </w:r>
      <w:r>
        <w:rPr>
          <w:b/>
          <w:sz w:val="22"/>
        </w:rPr>
        <w:t xml:space="preserve"> </w:t>
      </w:r>
      <w:r>
        <w:t xml:space="preserve">Der Schüler ist verpflichtet, den Unterricht    </w:t>
      </w:r>
      <w:r w:rsidR="005349D7">
        <w:t xml:space="preserve">     </w:t>
      </w:r>
      <w:r w:rsidR="00856412">
        <w:t xml:space="preserve">   </w:t>
      </w:r>
      <w:r>
        <w:t xml:space="preserve">pünktlich und regelmäßig zu besuchen.  Verhinderungen sind der Lehrkraft vorher mitzuteilen; sie entbinden nicht von der Zahlungspflicht. Vernachlässigung des </w:t>
      </w:r>
      <w:r w:rsidR="0062730A">
        <w:t>U</w:t>
      </w:r>
      <w:r>
        <w:t xml:space="preserve">nterrichts </w:t>
      </w:r>
      <w:r w:rsidR="0062730A">
        <w:t xml:space="preserve">  </w:t>
      </w:r>
      <w:r>
        <w:t>ungenügende Leistungen, ungebührliches Verhalten des Schülers oder Nichtzahlung des Schulgeldes berechtigen nach Verwarnung zum Ausschluss des Schülers aus der Musikschule.</w:t>
      </w:r>
    </w:p>
    <w:p w14:paraId="69174476" w14:textId="77777777" w:rsidR="00437BCB" w:rsidRDefault="00437BCB" w:rsidP="00437BCB">
      <w:pPr>
        <w:pStyle w:val="Blocktext2"/>
      </w:pPr>
    </w:p>
    <w:p w14:paraId="3CAA489F" w14:textId="77777777" w:rsidR="007A43FA" w:rsidRDefault="007A43FA">
      <w:pPr>
        <w:pBdr>
          <w:top w:val="single" w:sz="6" w:space="1" w:color="auto" w:shadow="1"/>
          <w:left w:val="single" w:sz="6" w:space="1" w:color="auto" w:shadow="1"/>
          <w:bottom w:val="single" w:sz="6" w:space="1" w:color="auto" w:shadow="1"/>
          <w:right w:val="single" w:sz="6" w:space="1" w:color="auto" w:shadow="1"/>
        </w:pBdr>
        <w:shd w:val="pct25" w:color="auto" w:fill="auto"/>
        <w:ind w:right="708" w:hanging="426"/>
        <w:rPr>
          <w:b/>
          <w:sz w:val="28"/>
        </w:rPr>
      </w:pPr>
      <w:r>
        <w:rPr>
          <w:b/>
          <w:sz w:val="28"/>
        </w:rPr>
        <w:t xml:space="preserve">   </w:t>
      </w:r>
      <w:proofErr w:type="gramStart"/>
      <w:r>
        <w:rPr>
          <w:b/>
          <w:sz w:val="28"/>
        </w:rPr>
        <w:t>Leihinstrumente  -</w:t>
      </w:r>
      <w:proofErr w:type="gramEnd"/>
      <w:r>
        <w:rPr>
          <w:b/>
          <w:sz w:val="28"/>
        </w:rPr>
        <w:t xml:space="preserve"> Leihgebühr</w:t>
      </w:r>
    </w:p>
    <w:p w14:paraId="3A05A85B" w14:textId="77777777" w:rsidR="003019EC" w:rsidRDefault="007A43FA">
      <w:pPr>
        <w:tabs>
          <w:tab w:val="left" w:pos="4111"/>
        </w:tabs>
        <w:ind w:left="-426" w:right="426"/>
        <w:jc w:val="both"/>
      </w:pPr>
      <w:r>
        <w:t xml:space="preserve">                 </w:t>
      </w:r>
    </w:p>
    <w:p w14:paraId="6BB0C8DC" w14:textId="7844725C" w:rsidR="007A43FA" w:rsidRDefault="007A43FA">
      <w:pPr>
        <w:tabs>
          <w:tab w:val="left" w:pos="4111"/>
        </w:tabs>
        <w:ind w:left="-426" w:right="426"/>
        <w:jc w:val="both"/>
        <w:rPr>
          <w:b/>
        </w:rPr>
      </w:pPr>
      <w:r>
        <w:rPr>
          <w:b/>
        </w:rPr>
        <w:t xml:space="preserve">Pro Monat    </w:t>
      </w:r>
      <w:r w:rsidR="003019EC">
        <w:rPr>
          <w:b/>
        </w:rPr>
        <w:t xml:space="preserve">                   </w:t>
      </w:r>
      <w:r>
        <w:rPr>
          <w:b/>
        </w:rPr>
        <w:t xml:space="preserve"> pro Quartal     pro Jahr              </w:t>
      </w:r>
    </w:p>
    <w:p w14:paraId="78169C99" w14:textId="77777777" w:rsidR="007A43FA" w:rsidRDefault="007A43FA">
      <w:pPr>
        <w:tabs>
          <w:tab w:val="left" w:pos="-426"/>
          <w:tab w:val="left" w:pos="709"/>
          <w:tab w:val="left" w:pos="1843"/>
          <w:tab w:val="left" w:pos="3119"/>
        </w:tabs>
        <w:ind w:left="-426" w:right="-425"/>
        <w:jc w:val="both"/>
      </w:pPr>
      <w:r>
        <w:t xml:space="preserve">Gitarre        </w:t>
      </w:r>
      <w:r>
        <w:tab/>
        <w:t xml:space="preserve">€ 11,00 </w:t>
      </w:r>
      <w:r>
        <w:tab/>
        <w:t xml:space="preserve">€ 33,00 </w:t>
      </w:r>
      <w:r>
        <w:tab/>
        <w:t xml:space="preserve">€ 132 </w:t>
      </w:r>
    </w:p>
    <w:p w14:paraId="1682A361" w14:textId="77777777" w:rsidR="007A43FA" w:rsidRDefault="007A43FA">
      <w:pPr>
        <w:tabs>
          <w:tab w:val="left" w:pos="709"/>
          <w:tab w:val="left" w:pos="1843"/>
          <w:tab w:val="left" w:pos="3119"/>
        </w:tabs>
        <w:ind w:left="-426" w:right="-425"/>
        <w:jc w:val="both"/>
      </w:pPr>
      <w:r>
        <w:t xml:space="preserve">Klarinette </w:t>
      </w:r>
      <w:r>
        <w:tab/>
        <w:t xml:space="preserve">€ 11,00 </w:t>
      </w:r>
      <w:r>
        <w:tab/>
        <w:t xml:space="preserve">€ 33,00 </w:t>
      </w:r>
      <w:r>
        <w:tab/>
        <w:t xml:space="preserve">€ 132 </w:t>
      </w:r>
    </w:p>
    <w:p w14:paraId="2CC27537" w14:textId="77777777" w:rsidR="007A43FA" w:rsidRDefault="007A43FA">
      <w:pPr>
        <w:tabs>
          <w:tab w:val="left" w:pos="709"/>
          <w:tab w:val="left" w:pos="1843"/>
          <w:tab w:val="left" w:pos="3119"/>
        </w:tabs>
        <w:ind w:left="-426" w:right="-425"/>
        <w:jc w:val="both"/>
      </w:pPr>
      <w:r>
        <w:t>Trompete</w:t>
      </w:r>
      <w:r>
        <w:tab/>
        <w:t xml:space="preserve">€ 11,00 </w:t>
      </w:r>
      <w:r>
        <w:tab/>
        <w:t xml:space="preserve">€ 33,00 </w:t>
      </w:r>
      <w:r>
        <w:tab/>
        <w:t xml:space="preserve">€ 132  </w:t>
      </w:r>
    </w:p>
    <w:p w14:paraId="3B178291" w14:textId="2971F71D" w:rsidR="007A43FA" w:rsidRDefault="007A43FA">
      <w:pPr>
        <w:tabs>
          <w:tab w:val="left" w:pos="709"/>
          <w:tab w:val="left" w:pos="1843"/>
          <w:tab w:val="left" w:pos="3119"/>
        </w:tabs>
        <w:ind w:left="-426" w:right="-425"/>
        <w:jc w:val="both"/>
      </w:pPr>
      <w:r>
        <w:t xml:space="preserve">Posaune </w:t>
      </w:r>
      <w:r>
        <w:tab/>
        <w:t xml:space="preserve">€ 13,50 </w:t>
      </w:r>
      <w:r>
        <w:tab/>
        <w:t xml:space="preserve">€ 40,50 </w:t>
      </w:r>
      <w:r>
        <w:tab/>
        <w:t xml:space="preserve">€ 162 </w:t>
      </w:r>
    </w:p>
    <w:p w14:paraId="0FF8C860" w14:textId="77777777" w:rsidR="007A43FA" w:rsidRDefault="007A43FA">
      <w:pPr>
        <w:tabs>
          <w:tab w:val="left" w:pos="709"/>
          <w:tab w:val="left" w:pos="1843"/>
          <w:tab w:val="left" w:pos="3119"/>
        </w:tabs>
        <w:ind w:left="-426" w:right="-425"/>
        <w:jc w:val="both"/>
      </w:pPr>
      <w:r>
        <w:t xml:space="preserve">Saxophon </w:t>
      </w:r>
      <w:r>
        <w:tab/>
        <w:t xml:space="preserve">€ 13,50 </w:t>
      </w:r>
      <w:r>
        <w:tab/>
        <w:t xml:space="preserve">€ 40,50 </w:t>
      </w:r>
      <w:r>
        <w:tab/>
        <w:t xml:space="preserve">€ 162 </w:t>
      </w:r>
    </w:p>
    <w:p w14:paraId="562BBA3B" w14:textId="37866500" w:rsidR="007A43FA" w:rsidRDefault="007A43FA">
      <w:pPr>
        <w:tabs>
          <w:tab w:val="left" w:pos="709"/>
          <w:tab w:val="left" w:pos="1843"/>
          <w:tab w:val="left" w:pos="3119"/>
        </w:tabs>
        <w:ind w:left="-426" w:right="-425"/>
        <w:jc w:val="both"/>
      </w:pPr>
      <w:r>
        <w:t xml:space="preserve">Violine    </w:t>
      </w:r>
      <w:r>
        <w:tab/>
        <w:t>€ 1</w:t>
      </w:r>
      <w:r w:rsidR="00B72DE4">
        <w:t>4</w:t>
      </w:r>
      <w:r>
        <w:t>,</w:t>
      </w:r>
      <w:r w:rsidR="00B72DE4">
        <w:t>0</w:t>
      </w:r>
      <w:r>
        <w:t xml:space="preserve">0 </w:t>
      </w:r>
      <w:r>
        <w:tab/>
        <w:t xml:space="preserve">€ 40,50 </w:t>
      </w:r>
      <w:r>
        <w:tab/>
        <w:t xml:space="preserve">€ 162 </w:t>
      </w:r>
    </w:p>
    <w:p w14:paraId="66943B7A" w14:textId="208BA483" w:rsidR="007A43FA" w:rsidRDefault="007A43FA">
      <w:pPr>
        <w:tabs>
          <w:tab w:val="left" w:pos="709"/>
          <w:tab w:val="left" w:pos="1843"/>
          <w:tab w:val="left" w:pos="2835"/>
          <w:tab w:val="left" w:pos="3119"/>
        </w:tabs>
        <w:ind w:left="-426" w:right="708"/>
        <w:jc w:val="both"/>
      </w:pPr>
      <w:r>
        <w:t xml:space="preserve">Cello         </w:t>
      </w:r>
      <w:r>
        <w:tab/>
        <w:t>€ 1</w:t>
      </w:r>
      <w:r w:rsidR="00141C96">
        <w:t>5</w:t>
      </w:r>
      <w:r>
        <w:t>,</w:t>
      </w:r>
      <w:r w:rsidR="00B72DE4">
        <w:t>00</w:t>
      </w:r>
      <w:r>
        <w:t xml:space="preserve"> </w:t>
      </w:r>
      <w:r>
        <w:tab/>
        <w:t xml:space="preserve">€ 45,00   </w:t>
      </w:r>
      <w:r>
        <w:tab/>
      </w:r>
      <w:r>
        <w:tab/>
        <w:t xml:space="preserve">€ 180 </w:t>
      </w:r>
    </w:p>
    <w:p w14:paraId="5FBAB38D" w14:textId="77777777" w:rsidR="007A43FA" w:rsidRDefault="007A43FA">
      <w:pPr>
        <w:ind w:left="-426" w:right="708"/>
        <w:jc w:val="both"/>
        <w:rPr>
          <w:b/>
          <w:sz w:val="22"/>
        </w:rPr>
      </w:pPr>
    </w:p>
    <w:p w14:paraId="18870835" w14:textId="7DA09F9D" w:rsidR="007A43FA" w:rsidRDefault="007A43FA">
      <w:pPr>
        <w:ind w:left="-426" w:right="708"/>
        <w:jc w:val="both"/>
      </w:pPr>
      <w:r>
        <w:rPr>
          <w:b/>
        </w:rPr>
        <w:t>1</w:t>
      </w:r>
      <w:r w:rsidR="00871319">
        <w:rPr>
          <w:b/>
        </w:rPr>
        <w:t>7</w:t>
      </w:r>
      <w:r>
        <w:rPr>
          <w:b/>
        </w:rPr>
        <w:t>.</w:t>
      </w:r>
      <w:r>
        <w:t xml:space="preserve"> Für Interessierte, die eine Eignung für bestimmte Instrumente feststellen wollen, bieten wir einen Besuch bei dem entsprechenden Instrumentallehrer an. Instrumente können, soweit vorhanden, entliehen werden.</w:t>
      </w:r>
    </w:p>
    <w:p w14:paraId="0F52A6E2" w14:textId="77777777" w:rsidR="007A43FA" w:rsidRDefault="007A43FA">
      <w:pPr>
        <w:ind w:left="-426" w:right="708"/>
        <w:jc w:val="both"/>
      </w:pPr>
    </w:p>
    <w:p w14:paraId="70D8E678" w14:textId="62761359" w:rsidR="007A43FA" w:rsidRDefault="0062730A">
      <w:pPr>
        <w:ind w:left="-426" w:right="708"/>
        <w:jc w:val="both"/>
      </w:pPr>
      <w:r>
        <w:rPr>
          <w:b/>
        </w:rPr>
        <w:t>1</w:t>
      </w:r>
      <w:r w:rsidR="00871319">
        <w:rPr>
          <w:b/>
        </w:rPr>
        <w:t>8</w:t>
      </w:r>
      <w:r w:rsidR="007A43FA">
        <w:rPr>
          <w:b/>
        </w:rPr>
        <w:t xml:space="preserve">. </w:t>
      </w:r>
      <w:r w:rsidR="007A43FA">
        <w:t>Wird erst nach einer Anmeldebestätigung die Anmeldung rückgängig gemacht</w:t>
      </w:r>
      <w:r w:rsidR="00871319">
        <w:t xml:space="preserve"> </w:t>
      </w:r>
      <w:r w:rsidR="007A43FA">
        <w:t>ist</w:t>
      </w:r>
      <w:r w:rsidR="003019EC">
        <w:t xml:space="preserve"> </w:t>
      </w:r>
      <w:proofErr w:type="gramStart"/>
      <w:r w:rsidR="007A43FA">
        <w:t xml:space="preserve">eine  </w:t>
      </w:r>
      <w:r w:rsidR="003019EC">
        <w:t>V</w:t>
      </w:r>
      <w:r w:rsidR="007A43FA">
        <w:t>erwaltungs</w:t>
      </w:r>
      <w:r w:rsidR="003019EC">
        <w:t>g</w:t>
      </w:r>
      <w:r w:rsidR="007A43FA">
        <w:t>ebühr</w:t>
      </w:r>
      <w:proofErr w:type="gramEnd"/>
      <w:r w:rsidR="007A43FA">
        <w:t xml:space="preserve"> von € 6,- zu zahlen. Bei Krankheit der Lehrkräfte bis zu einer Woche wird der Unterricht nicht nachgeholt. </w:t>
      </w:r>
    </w:p>
    <w:p w14:paraId="4C0E768A" w14:textId="38C29014" w:rsidR="007A43FA" w:rsidRDefault="006C65AD">
      <w:pPr>
        <w:ind w:left="-142" w:right="708" w:hanging="284"/>
        <w:jc w:val="both"/>
      </w:pPr>
      <w:r>
        <w:t xml:space="preserve">   </w:t>
      </w:r>
    </w:p>
    <w:p w14:paraId="600724DF" w14:textId="40B901F5" w:rsidR="00856412" w:rsidRPr="003019EC" w:rsidRDefault="00871319" w:rsidP="003019EC">
      <w:pPr>
        <w:ind w:left="-426" w:right="708"/>
        <w:jc w:val="both"/>
      </w:pPr>
      <w:r>
        <w:rPr>
          <w:b/>
        </w:rPr>
        <w:t>19</w:t>
      </w:r>
      <w:r w:rsidR="007A43FA">
        <w:rPr>
          <w:b/>
        </w:rPr>
        <w:t xml:space="preserve">. </w:t>
      </w:r>
      <w:r w:rsidR="007A43FA">
        <w:t>Die Anmeldungen mit Schul- und Gebührenordnung können am Infostand im Rathaus, Am Stadtzentrum 1</w:t>
      </w:r>
      <w:r w:rsidR="00721980">
        <w:t>,</w:t>
      </w:r>
      <w:r w:rsidR="007A43FA">
        <w:t xml:space="preserve"> in den Räumlichkeiten der Musikschule</w:t>
      </w:r>
      <w:r w:rsidR="00721980">
        <w:t>,</w:t>
      </w:r>
      <w:r w:rsidR="007A43FA">
        <w:t xml:space="preserve"> Am Stadtzentrum 2B</w:t>
      </w:r>
      <w:r w:rsidR="003019EC">
        <w:t>, 2.OG</w:t>
      </w:r>
      <w:r w:rsidR="007A43FA">
        <w:t xml:space="preserve"> oder im Büro der Musikschule Haßlocher</w:t>
      </w:r>
      <w:r>
        <w:t xml:space="preserve"> St</w:t>
      </w:r>
      <w:r w:rsidR="007A43FA">
        <w:t>ra</w:t>
      </w:r>
      <w:r>
        <w:t>ß</w:t>
      </w:r>
      <w:r w:rsidR="007A43FA">
        <w:t xml:space="preserve">e 11, abgeholt werden. Mit der Anmeldung zum Musikunterricht sind sie gleichzeitig Mitglied im Verein Musikschule Raunheim </w:t>
      </w:r>
      <w:proofErr w:type="spellStart"/>
      <w:r w:rsidR="007A43FA">
        <w:t>e.V</w:t>
      </w:r>
      <w:proofErr w:type="spellEnd"/>
    </w:p>
    <w:p w14:paraId="6049349B" w14:textId="77777777" w:rsidR="00856412" w:rsidRDefault="00856412" w:rsidP="00856412">
      <w:pPr>
        <w:ind w:left="-426" w:right="142"/>
        <w:jc w:val="both"/>
        <w:rPr>
          <w:b/>
        </w:rPr>
      </w:pPr>
    </w:p>
    <w:p w14:paraId="5F83CBE3" w14:textId="2CA15C8F" w:rsidR="007A43FA" w:rsidRDefault="00B43F08" w:rsidP="0062730A">
      <w:pPr>
        <w:ind w:left="-284" w:right="142"/>
        <w:jc w:val="both"/>
      </w:pPr>
      <w:r>
        <w:rPr>
          <w:b/>
        </w:rPr>
        <w:t>2</w:t>
      </w:r>
      <w:r w:rsidR="00871319">
        <w:rPr>
          <w:b/>
        </w:rPr>
        <w:t>0</w:t>
      </w:r>
      <w:r w:rsidR="007A43FA">
        <w:rPr>
          <w:b/>
        </w:rPr>
        <w:t>.</w:t>
      </w:r>
      <w:r w:rsidR="00437BCB">
        <w:rPr>
          <w:b/>
        </w:rPr>
        <w:t xml:space="preserve"> </w:t>
      </w:r>
      <w:r w:rsidR="007A43FA">
        <w:t>Liebe Eltern, liebe Freunde und Gönner der Musik, werden Sie Mitglied in unserem Verein! Sie unterstützen damit unsere Arbeit. Bitte wenden Sie sich an den Leiter der Musikschule, Herrn Jung. Wir freuen uns auch über Spenden. Spendenquittungen können erteilt werden.</w:t>
      </w:r>
    </w:p>
    <w:p w14:paraId="5E319C41" w14:textId="77777777" w:rsidR="007A43FA" w:rsidRDefault="007A43FA">
      <w:pPr>
        <w:ind w:left="-426" w:right="708"/>
        <w:jc w:val="both"/>
      </w:pPr>
    </w:p>
    <w:p w14:paraId="30444CD2" w14:textId="77777777" w:rsidR="007A43FA" w:rsidRDefault="007A43FA">
      <w:pPr>
        <w:ind w:left="-426" w:right="708"/>
        <w:jc w:val="both"/>
      </w:pPr>
    </w:p>
    <w:p w14:paraId="4743DAA6" w14:textId="014423C7" w:rsidR="007A43FA" w:rsidRPr="00A6360E" w:rsidRDefault="00B43F08" w:rsidP="00437BCB">
      <w:pPr>
        <w:ind w:right="142" w:hanging="284"/>
        <w:rPr>
          <w:b/>
        </w:rPr>
      </w:pPr>
      <w:r>
        <w:rPr>
          <w:b/>
        </w:rPr>
        <w:t>2</w:t>
      </w:r>
      <w:r w:rsidR="00871319">
        <w:rPr>
          <w:b/>
        </w:rPr>
        <w:t>1</w:t>
      </w:r>
      <w:r w:rsidRPr="00A6360E">
        <w:rPr>
          <w:b/>
        </w:rPr>
        <w:t>.</w:t>
      </w:r>
      <w:r w:rsidR="00437BCB" w:rsidRPr="00A6360E">
        <w:rPr>
          <w:b/>
        </w:rPr>
        <w:t xml:space="preserve"> B</w:t>
      </w:r>
      <w:r w:rsidR="007A43FA" w:rsidRPr="00A6360E">
        <w:rPr>
          <w:b/>
        </w:rPr>
        <w:t>ankverbindung: Musikschule</w:t>
      </w:r>
      <w:r w:rsidR="00437BCB" w:rsidRPr="00A6360E">
        <w:rPr>
          <w:b/>
        </w:rPr>
        <w:t xml:space="preserve"> </w:t>
      </w:r>
      <w:r w:rsidR="007A43FA" w:rsidRPr="00A6360E">
        <w:rPr>
          <w:b/>
        </w:rPr>
        <w:t>Raunheim</w:t>
      </w:r>
      <w:r w:rsidR="00437BCB" w:rsidRPr="00A6360E">
        <w:rPr>
          <w:b/>
        </w:rPr>
        <w:t xml:space="preserve"> </w:t>
      </w:r>
      <w:r w:rsidR="007A43FA" w:rsidRPr="00A6360E">
        <w:rPr>
          <w:b/>
        </w:rPr>
        <w:t xml:space="preserve">e.V.,      </w:t>
      </w:r>
      <w:r w:rsidR="003C2F08" w:rsidRPr="00A6360E">
        <w:rPr>
          <w:b/>
        </w:rPr>
        <w:t xml:space="preserve">   </w:t>
      </w:r>
      <w:r w:rsidR="00437BCB" w:rsidRPr="00A6360E">
        <w:rPr>
          <w:b/>
        </w:rPr>
        <w:t xml:space="preserve"> </w:t>
      </w:r>
      <w:r w:rsidR="007A43FA" w:rsidRPr="00A6360E">
        <w:rPr>
          <w:b/>
        </w:rPr>
        <w:t>Kontonummer:</w:t>
      </w:r>
      <w:r w:rsidR="003C2F08" w:rsidRPr="00A6360E">
        <w:rPr>
          <w:b/>
        </w:rPr>
        <w:t xml:space="preserve"> </w:t>
      </w:r>
      <w:r w:rsidR="007A43FA" w:rsidRPr="00A6360E">
        <w:rPr>
          <w:b/>
        </w:rPr>
        <w:t>DE42</w:t>
      </w:r>
      <w:r w:rsidR="003C2F08" w:rsidRPr="00A6360E">
        <w:rPr>
          <w:b/>
        </w:rPr>
        <w:t xml:space="preserve"> </w:t>
      </w:r>
      <w:r w:rsidR="007A43FA" w:rsidRPr="00A6360E">
        <w:rPr>
          <w:b/>
        </w:rPr>
        <w:t>5085</w:t>
      </w:r>
      <w:r w:rsidR="00A6360E" w:rsidRPr="00A6360E">
        <w:rPr>
          <w:b/>
        </w:rPr>
        <w:t xml:space="preserve"> </w:t>
      </w:r>
      <w:r w:rsidR="007A43FA" w:rsidRPr="00A6360E">
        <w:rPr>
          <w:b/>
        </w:rPr>
        <w:t>2553</w:t>
      </w:r>
      <w:r w:rsidR="003C2F08" w:rsidRPr="00A6360E">
        <w:rPr>
          <w:b/>
        </w:rPr>
        <w:t xml:space="preserve"> </w:t>
      </w:r>
      <w:r w:rsidR="007A43FA" w:rsidRPr="00A6360E">
        <w:rPr>
          <w:b/>
        </w:rPr>
        <w:t>0004</w:t>
      </w:r>
      <w:r w:rsidR="00A6360E" w:rsidRPr="00A6360E">
        <w:rPr>
          <w:b/>
        </w:rPr>
        <w:t xml:space="preserve"> </w:t>
      </w:r>
      <w:r w:rsidR="007A43FA" w:rsidRPr="00A6360E">
        <w:rPr>
          <w:b/>
        </w:rPr>
        <w:t>0087</w:t>
      </w:r>
      <w:r w:rsidR="00A6360E" w:rsidRPr="00A6360E">
        <w:rPr>
          <w:b/>
        </w:rPr>
        <w:t xml:space="preserve"> </w:t>
      </w:r>
      <w:r w:rsidR="007A43FA" w:rsidRPr="00A6360E">
        <w:rPr>
          <w:b/>
        </w:rPr>
        <w:t xml:space="preserve">02        </w:t>
      </w:r>
      <w:r w:rsidR="003C2F08" w:rsidRPr="00A6360E">
        <w:rPr>
          <w:b/>
        </w:rPr>
        <w:t xml:space="preserve">   </w:t>
      </w:r>
      <w:r w:rsidR="00437BCB" w:rsidRPr="00A6360E">
        <w:rPr>
          <w:b/>
        </w:rPr>
        <w:t xml:space="preserve"> </w:t>
      </w:r>
      <w:r w:rsidR="007A43FA" w:rsidRPr="00A6360E">
        <w:rPr>
          <w:b/>
        </w:rPr>
        <w:t>BIC: HELADEF 1GRG</w:t>
      </w:r>
    </w:p>
    <w:p w14:paraId="1127DB4A" w14:textId="77777777" w:rsidR="007A43FA" w:rsidRPr="00A6360E" w:rsidRDefault="007A43FA" w:rsidP="00437BCB">
      <w:pPr>
        <w:ind w:right="708"/>
        <w:rPr>
          <w:b/>
        </w:rPr>
      </w:pPr>
      <w:r w:rsidRPr="00A6360E">
        <w:rPr>
          <w:b/>
        </w:rPr>
        <w:t>Kreissparkasse Groß-Gerau</w:t>
      </w:r>
    </w:p>
    <w:p w14:paraId="41145636" w14:textId="77777777" w:rsidR="00721980" w:rsidRDefault="00721980" w:rsidP="00437BCB">
      <w:pPr>
        <w:ind w:right="708"/>
      </w:pPr>
    </w:p>
    <w:p w14:paraId="443C3587" w14:textId="77777777" w:rsidR="00721980" w:rsidRDefault="00721980" w:rsidP="00437BCB">
      <w:pPr>
        <w:ind w:right="708"/>
      </w:pPr>
    </w:p>
    <w:p w14:paraId="54DE42B3" w14:textId="77777777" w:rsidR="007A43FA" w:rsidRDefault="007A43FA">
      <w:pPr>
        <w:ind w:right="-284"/>
      </w:pPr>
    </w:p>
    <w:p w14:paraId="6DB1B1E1" w14:textId="4240DD4A" w:rsidR="007A43FA" w:rsidRDefault="007A43FA">
      <w:pPr>
        <w:pBdr>
          <w:top w:val="single" w:sz="12" w:space="1" w:color="auto" w:shadow="1"/>
          <w:left w:val="single" w:sz="12" w:space="1" w:color="auto" w:shadow="1"/>
          <w:bottom w:val="single" w:sz="12" w:space="1" w:color="auto" w:shadow="1"/>
          <w:right w:val="single" w:sz="12" w:space="1" w:color="auto" w:shadow="1"/>
        </w:pBdr>
        <w:shd w:val="pct25" w:color="auto" w:fill="auto"/>
        <w:ind w:right="142"/>
        <w:rPr>
          <w:b/>
          <w:sz w:val="32"/>
        </w:rPr>
      </w:pPr>
      <w:r>
        <w:rPr>
          <w:b/>
          <w:sz w:val="32"/>
        </w:rPr>
        <w:t>Musikschule Raunheim</w:t>
      </w:r>
      <w:r w:rsidR="00141C96">
        <w:rPr>
          <w:b/>
          <w:sz w:val="32"/>
        </w:rPr>
        <w:t xml:space="preserve"> / Flörsheim</w:t>
      </w:r>
      <w:r>
        <w:rPr>
          <w:b/>
          <w:sz w:val="32"/>
        </w:rPr>
        <w:t xml:space="preserve"> e.V.</w:t>
      </w:r>
    </w:p>
    <w:p w14:paraId="5501F14F" w14:textId="77777777" w:rsidR="007A43FA" w:rsidRDefault="007A43FA">
      <w:pPr>
        <w:ind w:right="-567"/>
        <w:rPr>
          <w:b/>
          <w:sz w:val="32"/>
        </w:rPr>
      </w:pPr>
    </w:p>
    <w:p w14:paraId="4693452E" w14:textId="77777777" w:rsidR="007A43FA" w:rsidRDefault="007A43FA">
      <w:pPr>
        <w:ind w:right="-567"/>
        <w:rPr>
          <w:b/>
          <w:sz w:val="26"/>
        </w:rPr>
      </w:pPr>
      <w:r>
        <w:rPr>
          <w:b/>
          <w:sz w:val="26"/>
        </w:rPr>
        <w:t>Leitung und Verwaltung:</w:t>
      </w:r>
    </w:p>
    <w:p w14:paraId="1AD1DB9E" w14:textId="77777777" w:rsidR="007A43FA" w:rsidRDefault="007A43FA">
      <w:pPr>
        <w:ind w:right="-567"/>
        <w:rPr>
          <w:b/>
          <w:sz w:val="26"/>
        </w:rPr>
      </w:pPr>
      <w:r>
        <w:rPr>
          <w:b/>
          <w:sz w:val="26"/>
        </w:rPr>
        <w:t>Helmuth Jung</w:t>
      </w:r>
    </w:p>
    <w:p w14:paraId="7FE2F112" w14:textId="3FA2C319" w:rsidR="007A43FA" w:rsidRDefault="007A43FA">
      <w:pPr>
        <w:ind w:right="-567"/>
        <w:rPr>
          <w:sz w:val="24"/>
        </w:rPr>
      </w:pPr>
      <w:r>
        <w:rPr>
          <w:sz w:val="24"/>
        </w:rPr>
        <w:t>Büro: Haßlocher</w:t>
      </w:r>
      <w:r w:rsidR="00871319">
        <w:rPr>
          <w:sz w:val="24"/>
        </w:rPr>
        <w:t xml:space="preserve"> S</w:t>
      </w:r>
      <w:r>
        <w:rPr>
          <w:sz w:val="24"/>
        </w:rPr>
        <w:t>tra</w:t>
      </w:r>
      <w:r w:rsidR="00871319">
        <w:rPr>
          <w:sz w:val="24"/>
        </w:rPr>
        <w:t>ß</w:t>
      </w:r>
      <w:r>
        <w:rPr>
          <w:sz w:val="24"/>
        </w:rPr>
        <w:t>e 11</w:t>
      </w:r>
    </w:p>
    <w:p w14:paraId="404733FA" w14:textId="77777777" w:rsidR="007A43FA" w:rsidRDefault="007A43FA">
      <w:pPr>
        <w:ind w:right="-567"/>
        <w:rPr>
          <w:sz w:val="24"/>
        </w:rPr>
      </w:pPr>
      <w:r>
        <w:rPr>
          <w:sz w:val="24"/>
        </w:rPr>
        <w:t xml:space="preserve">Unterrichtsräume: </w:t>
      </w:r>
      <w:r w:rsidRPr="007A43FA">
        <w:rPr>
          <w:sz w:val="22"/>
          <w:szCs w:val="22"/>
        </w:rPr>
        <w:t>Am Stadtzentrum 2B (2Stock</w:t>
      </w:r>
      <w:r>
        <w:rPr>
          <w:sz w:val="24"/>
        </w:rPr>
        <w:t>)</w:t>
      </w:r>
    </w:p>
    <w:p w14:paraId="06A1E227" w14:textId="77777777" w:rsidR="007A43FA" w:rsidRDefault="007A43FA">
      <w:pPr>
        <w:ind w:right="-567"/>
        <w:rPr>
          <w:sz w:val="24"/>
        </w:rPr>
      </w:pPr>
      <w:r>
        <w:rPr>
          <w:sz w:val="24"/>
        </w:rPr>
        <w:t>65479 Raunheim</w:t>
      </w:r>
    </w:p>
    <w:p w14:paraId="0B6DADF7" w14:textId="77777777" w:rsidR="007A43FA" w:rsidRDefault="007A43FA">
      <w:pPr>
        <w:ind w:right="-567"/>
        <w:rPr>
          <w:sz w:val="24"/>
        </w:rPr>
      </w:pPr>
      <w:r w:rsidRPr="00721980">
        <w:rPr>
          <w:b/>
          <w:sz w:val="24"/>
        </w:rPr>
        <w:t>Tel:</w:t>
      </w:r>
      <w:r>
        <w:rPr>
          <w:sz w:val="24"/>
        </w:rPr>
        <w:t xml:space="preserve"> 06142 / 998615 o. 0177 / 7465770</w:t>
      </w:r>
    </w:p>
    <w:p w14:paraId="09B78E43" w14:textId="77777777" w:rsidR="007A43FA" w:rsidRDefault="007A43FA">
      <w:pPr>
        <w:ind w:right="-567"/>
        <w:rPr>
          <w:sz w:val="24"/>
        </w:rPr>
      </w:pPr>
      <w:r w:rsidRPr="00721980">
        <w:rPr>
          <w:b/>
          <w:sz w:val="24"/>
        </w:rPr>
        <w:t>Fax:</w:t>
      </w:r>
      <w:r>
        <w:rPr>
          <w:sz w:val="24"/>
        </w:rPr>
        <w:t xml:space="preserve"> 06142 / 8349873</w:t>
      </w:r>
    </w:p>
    <w:p w14:paraId="61D95649" w14:textId="77777777" w:rsidR="007A43FA" w:rsidRDefault="007A43FA">
      <w:pPr>
        <w:pStyle w:val="berschrift2"/>
        <w:ind w:left="0"/>
        <w:rPr>
          <w:b/>
          <w:sz w:val="22"/>
        </w:rPr>
      </w:pPr>
      <w:r>
        <w:rPr>
          <w:b/>
          <w:sz w:val="22"/>
        </w:rPr>
        <w:t>E-Mail: musikschule-raunheim.ev@web.de</w:t>
      </w:r>
    </w:p>
    <w:p w14:paraId="69D02654" w14:textId="77777777" w:rsidR="001E04AC" w:rsidRDefault="001E04AC" w:rsidP="001E04AC">
      <w:pPr>
        <w:rPr>
          <w:b/>
        </w:rPr>
      </w:pPr>
      <w:r w:rsidRPr="001E04AC">
        <w:rPr>
          <w:b/>
        </w:rPr>
        <w:t xml:space="preserve">Internetadresse: </w:t>
      </w:r>
      <w:r w:rsidR="005D4A5C">
        <w:rPr>
          <w:b/>
        </w:rPr>
        <w:t>www.</w:t>
      </w:r>
      <w:r w:rsidRPr="001E04AC">
        <w:rPr>
          <w:b/>
        </w:rPr>
        <w:t xml:space="preserve">musikschule-raunheim.de </w:t>
      </w:r>
    </w:p>
    <w:p w14:paraId="715B4F5C" w14:textId="77777777" w:rsidR="00721980" w:rsidRPr="001E04AC" w:rsidRDefault="00721980" w:rsidP="001E04AC">
      <w:pPr>
        <w:rPr>
          <w:b/>
        </w:rPr>
      </w:pPr>
    </w:p>
    <w:p w14:paraId="57007D5F" w14:textId="77777777" w:rsidR="007A43FA" w:rsidRDefault="007A43FA">
      <w:pPr>
        <w:ind w:right="-567"/>
        <w:rPr>
          <w:sz w:val="24"/>
        </w:rPr>
      </w:pPr>
      <w:r>
        <w:rPr>
          <w:sz w:val="24"/>
        </w:rPr>
        <w:t>Öffnungszeiten während der Schulzeit:</w:t>
      </w:r>
    </w:p>
    <w:p w14:paraId="48D69694" w14:textId="7193EC87" w:rsidR="007A43FA" w:rsidRDefault="0062730A">
      <w:pPr>
        <w:ind w:right="-425"/>
        <w:rPr>
          <w:sz w:val="24"/>
        </w:rPr>
      </w:pPr>
      <w:r>
        <w:rPr>
          <w:sz w:val="24"/>
        </w:rPr>
        <w:t>m</w:t>
      </w:r>
      <w:r w:rsidR="007A43FA">
        <w:rPr>
          <w:sz w:val="24"/>
        </w:rPr>
        <w:t xml:space="preserve">ontags, </w:t>
      </w:r>
      <w:r>
        <w:rPr>
          <w:sz w:val="24"/>
        </w:rPr>
        <w:t>d</w:t>
      </w:r>
      <w:r w:rsidR="007A43FA">
        <w:rPr>
          <w:sz w:val="24"/>
        </w:rPr>
        <w:t xml:space="preserve">ienstags, </w:t>
      </w:r>
      <w:r>
        <w:rPr>
          <w:sz w:val="24"/>
        </w:rPr>
        <w:t>m</w:t>
      </w:r>
      <w:r w:rsidR="007A43FA">
        <w:rPr>
          <w:sz w:val="24"/>
        </w:rPr>
        <w:t xml:space="preserve">ittwochs und </w:t>
      </w:r>
      <w:r>
        <w:rPr>
          <w:sz w:val="24"/>
        </w:rPr>
        <w:t>d</w:t>
      </w:r>
      <w:r w:rsidR="007A43FA">
        <w:rPr>
          <w:sz w:val="24"/>
        </w:rPr>
        <w:t>onnerstags, 17</w:t>
      </w:r>
      <w:r>
        <w:rPr>
          <w:sz w:val="24"/>
        </w:rPr>
        <w:t>.</w:t>
      </w:r>
      <w:r w:rsidR="007A43FA">
        <w:rPr>
          <w:sz w:val="24"/>
        </w:rPr>
        <w:t>00 - 19.00 Uhr</w:t>
      </w:r>
      <w:r w:rsidR="00141C96">
        <w:rPr>
          <w:sz w:val="24"/>
        </w:rPr>
        <w:t xml:space="preserve"> nach telefonischer </w:t>
      </w:r>
      <w:r w:rsidR="00A6360E">
        <w:rPr>
          <w:sz w:val="24"/>
        </w:rPr>
        <w:t>Vereinbarung.</w:t>
      </w:r>
    </w:p>
    <w:p w14:paraId="6B5B8946" w14:textId="69E5AB90" w:rsidR="00721980" w:rsidRPr="00721980" w:rsidRDefault="00721980" w:rsidP="00721980">
      <w:pPr>
        <w:ind w:right="-425"/>
        <w:rPr>
          <w:sz w:val="24"/>
        </w:rPr>
      </w:pPr>
      <w:r>
        <w:rPr>
          <w:sz w:val="24"/>
        </w:rPr>
        <w:t>Anmeldungen/Abmeldungen können in den Briefkasten Musikschule, Am Stadtzentrum</w:t>
      </w:r>
      <w:r w:rsidR="0062730A">
        <w:rPr>
          <w:sz w:val="24"/>
        </w:rPr>
        <w:t xml:space="preserve"> </w:t>
      </w:r>
      <w:r>
        <w:rPr>
          <w:sz w:val="24"/>
        </w:rPr>
        <w:t>2B oder in der Haßlocher</w:t>
      </w:r>
      <w:r w:rsidR="00871319">
        <w:rPr>
          <w:sz w:val="24"/>
        </w:rPr>
        <w:t xml:space="preserve"> S</w:t>
      </w:r>
      <w:r>
        <w:rPr>
          <w:sz w:val="24"/>
        </w:rPr>
        <w:t>traße 11</w:t>
      </w:r>
      <w:r w:rsidR="0062730A">
        <w:rPr>
          <w:sz w:val="24"/>
        </w:rPr>
        <w:t>,</w:t>
      </w:r>
      <w:r>
        <w:rPr>
          <w:sz w:val="24"/>
        </w:rPr>
        <w:t xml:space="preserve"> abgegeben werden. </w:t>
      </w:r>
    </w:p>
    <w:p w14:paraId="31AE36A5" w14:textId="77777777" w:rsidR="00721980" w:rsidRDefault="00721980">
      <w:pPr>
        <w:ind w:right="604"/>
      </w:pPr>
    </w:p>
    <w:p w14:paraId="5ECB80DA" w14:textId="77777777" w:rsidR="00A6360E" w:rsidRDefault="00A6360E">
      <w:pPr>
        <w:ind w:right="604"/>
      </w:pPr>
    </w:p>
    <w:p w14:paraId="6A235A7C" w14:textId="36C52342" w:rsidR="005547F3" w:rsidRDefault="00A6360E" w:rsidP="0070715F">
      <w:pPr>
        <w:pBdr>
          <w:top w:val="single" w:sz="12" w:space="2" w:color="auto" w:shadow="1"/>
          <w:left w:val="single" w:sz="12" w:space="0" w:color="auto" w:shadow="1"/>
          <w:bottom w:val="single" w:sz="12" w:space="0" w:color="auto" w:shadow="1"/>
          <w:right w:val="single" w:sz="12" w:space="0" w:color="auto" w:shadow="1"/>
        </w:pBdr>
        <w:shd w:val="pct25" w:color="auto" w:fill="auto"/>
        <w:ind w:left="851" w:right="-708" w:firstLine="142"/>
        <w:rPr>
          <w:b/>
          <w:sz w:val="32"/>
          <w:szCs w:val="32"/>
        </w:rPr>
      </w:pPr>
      <w:r w:rsidRPr="005D5753">
        <w:rPr>
          <w:b/>
          <w:sz w:val="36"/>
          <w:szCs w:val="36"/>
        </w:rPr>
        <w:t xml:space="preserve">      </w:t>
      </w:r>
      <w:r w:rsidR="005547F3">
        <w:rPr>
          <w:b/>
          <w:sz w:val="36"/>
          <w:szCs w:val="36"/>
        </w:rPr>
        <w:t xml:space="preserve">  </w:t>
      </w:r>
      <w:r w:rsidRPr="005D5753">
        <w:rPr>
          <w:b/>
          <w:sz w:val="36"/>
          <w:szCs w:val="36"/>
        </w:rPr>
        <w:t xml:space="preserve"> </w:t>
      </w:r>
      <w:r w:rsidR="007A43FA" w:rsidRPr="005D5753">
        <w:rPr>
          <w:b/>
          <w:sz w:val="36"/>
          <w:szCs w:val="36"/>
        </w:rPr>
        <w:t>Musikschule</w:t>
      </w:r>
      <w:r w:rsidR="007A43FA" w:rsidRPr="00A6360E">
        <w:rPr>
          <w:b/>
          <w:sz w:val="32"/>
          <w:szCs w:val="32"/>
        </w:rPr>
        <w:t xml:space="preserve"> </w:t>
      </w:r>
    </w:p>
    <w:p w14:paraId="3A0ED1F5" w14:textId="34638CF5" w:rsidR="00141C96" w:rsidRPr="00A6360E" w:rsidRDefault="007A43FA" w:rsidP="0070715F">
      <w:pPr>
        <w:pBdr>
          <w:top w:val="single" w:sz="12" w:space="2" w:color="auto" w:shadow="1"/>
          <w:left w:val="single" w:sz="12" w:space="0" w:color="auto" w:shadow="1"/>
          <w:bottom w:val="single" w:sz="12" w:space="0" w:color="auto" w:shadow="1"/>
          <w:right w:val="single" w:sz="12" w:space="0" w:color="auto" w:shadow="1"/>
        </w:pBdr>
        <w:shd w:val="pct25" w:color="auto" w:fill="auto"/>
        <w:ind w:left="851" w:right="-708" w:firstLine="142"/>
        <w:rPr>
          <w:b/>
          <w:sz w:val="32"/>
          <w:szCs w:val="32"/>
        </w:rPr>
      </w:pPr>
      <w:r w:rsidRPr="005D5753">
        <w:rPr>
          <w:b/>
          <w:sz w:val="36"/>
          <w:szCs w:val="36"/>
        </w:rPr>
        <w:t>Raunheim</w:t>
      </w:r>
      <w:r w:rsidR="00A6360E" w:rsidRPr="005D5753">
        <w:rPr>
          <w:b/>
          <w:sz w:val="36"/>
          <w:szCs w:val="36"/>
        </w:rPr>
        <w:t>/Flörsheim</w:t>
      </w:r>
      <w:r w:rsidR="00141C96" w:rsidRPr="005D5753">
        <w:rPr>
          <w:b/>
          <w:sz w:val="36"/>
          <w:szCs w:val="36"/>
        </w:rPr>
        <w:t xml:space="preserve"> </w:t>
      </w:r>
      <w:r w:rsidRPr="005D5753">
        <w:rPr>
          <w:b/>
          <w:sz w:val="36"/>
          <w:szCs w:val="36"/>
        </w:rPr>
        <w:t>e.V</w:t>
      </w:r>
      <w:r w:rsidR="00141C96" w:rsidRPr="005D5753">
        <w:rPr>
          <w:b/>
          <w:sz w:val="36"/>
          <w:szCs w:val="36"/>
        </w:rPr>
        <w:t>.</w:t>
      </w:r>
      <w:r w:rsidR="00A6360E" w:rsidRPr="005D5753">
        <w:rPr>
          <w:b/>
          <w:sz w:val="36"/>
          <w:szCs w:val="36"/>
        </w:rPr>
        <w:t xml:space="preserve"> </w:t>
      </w:r>
    </w:p>
    <w:p w14:paraId="54BD6236" w14:textId="1440BF86" w:rsidR="007A43FA" w:rsidRPr="00A6360E" w:rsidRDefault="00141C96" w:rsidP="0070715F">
      <w:pPr>
        <w:pBdr>
          <w:top w:val="single" w:sz="12" w:space="2" w:color="auto" w:shadow="1"/>
          <w:left w:val="single" w:sz="12" w:space="0" w:color="auto" w:shadow="1"/>
          <w:bottom w:val="single" w:sz="12" w:space="0" w:color="auto" w:shadow="1"/>
          <w:right w:val="single" w:sz="12" w:space="0" w:color="auto" w:shadow="1"/>
        </w:pBdr>
        <w:shd w:val="pct25" w:color="auto" w:fill="auto"/>
        <w:ind w:left="851" w:right="-708" w:firstLine="142"/>
        <w:rPr>
          <w:b/>
          <w:sz w:val="32"/>
          <w:szCs w:val="32"/>
        </w:rPr>
      </w:pPr>
      <w:r w:rsidRPr="00A6360E">
        <w:rPr>
          <w:b/>
          <w:sz w:val="32"/>
          <w:szCs w:val="32"/>
        </w:rPr>
        <w:t xml:space="preserve">         </w:t>
      </w:r>
    </w:p>
    <w:p w14:paraId="298EEA38" w14:textId="77777777" w:rsidR="0070715F" w:rsidRDefault="00A6360E" w:rsidP="00A6360E">
      <w:pPr>
        <w:ind w:right="-567"/>
        <w:rPr>
          <w:b/>
          <w:sz w:val="26"/>
        </w:rPr>
      </w:pPr>
      <w:r>
        <w:rPr>
          <w:b/>
          <w:sz w:val="26"/>
        </w:rPr>
        <w:t xml:space="preserve">           </w:t>
      </w:r>
    </w:p>
    <w:p w14:paraId="07748332" w14:textId="40107EF1" w:rsidR="007A43FA" w:rsidRDefault="0070715F" w:rsidP="00A6360E">
      <w:pPr>
        <w:ind w:right="-567"/>
        <w:rPr>
          <w:b/>
          <w:sz w:val="26"/>
        </w:rPr>
      </w:pPr>
      <w:r>
        <w:rPr>
          <w:b/>
          <w:sz w:val="26"/>
        </w:rPr>
        <w:t xml:space="preserve">           </w:t>
      </w:r>
      <w:r w:rsidR="00A6360E">
        <w:rPr>
          <w:b/>
          <w:sz w:val="26"/>
        </w:rPr>
        <w:t xml:space="preserve">  </w:t>
      </w:r>
      <w:r w:rsidR="007A43FA">
        <w:rPr>
          <w:b/>
          <w:sz w:val="26"/>
        </w:rPr>
        <w:t>Leitung und Verwaltung:</w:t>
      </w:r>
    </w:p>
    <w:p w14:paraId="1BD9BE27" w14:textId="77777777" w:rsidR="007A43FA" w:rsidRDefault="007A43FA">
      <w:pPr>
        <w:ind w:left="851" w:right="-567"/>
        <w:rPr>
          <w:b/>
          <w:sz w:val="26"/>
        </w:rPr>
      </w:pPr>
      <w:r>
        <w:rPr>
          <w:b/>
          <w:sz w:val="26"/>
        </w:rPr>
        <w:t xml:space="preserve">Helmuth Jung/ </w:t>
      </w:r>
      <w:smartTag w:uri="urn:schemas-microsoft-com:office:smarttags" w:element="PersonName">
        <w:r>
          <w:rPr>
            <w:b/>
            <w:sz w:val="26"/>
          </w:rPr>
          <w:t>Elisabeth Jung</w:t>
        </w:r>
      </w:smartTag>
    </w:p>
    <w:p w14:paraId="0B60AADC" w14:textId="360E4F15" w:rsidR="007A43FA" w:rsidRDefault="007A43FA">
      <w:pPr>
        <w:ind w:left="851" w:right="-567"/>
        <w:rPr>
          <w:sz w:val="22"/>
        </w:rPr>
      </w:pPr>
      <w:r>
        <w:rPr>
          <w:sz w:val="22"/>
        </w:rPr>
        <w:t>Büro: Haßlocher</w:t>
      </w:r>
      <w:r w:rsidR="00871319">
        <w:rPr>
          <w:sz w:val="22"/>
        </w:rPr>
        <w:t xml:space="preserve"> S</w:t>
      </w:r>
      <w:r>
        <w:rPr>
          <w:sz w:val="22"/>
        </w:rPr>
        <w:t>tr</w:t>
      </w:r>
      <w:r w:rsidR="005D4A5C">
        <w:rPr>
          <w:sz w:val="22"/>
        </w:rPr>
        <w:t>a</w:t>
      </w:r>
      <w:r w:rsidR="0062730A">
        <w:rPr>
          <w:sz w:val="22"/>
        </w:rPr>
        <w:t>ß</w:t>
      </w:r>
      <w:r w:rsidR="005D4A5C">
        <w:rPr>
          <w:sz w:val="22"/>
        </w:rPr>
        <w:t>e</w:t>
      </w:r>
      <w:r>
        <w:rPr>
          <w:sz w:val="22"/>
        </w:rPr>
        <w:t>. 11, Unterrichtsräume: Am Stadtzentrum</w:t>
      </w:r>
      <w:r w:rsidR="005D4A5C">
        <w:rPr>
          <w:sz w:val="22"/>
        </w:rPr>
        <w:t>2B</w:t>
      </w:r>
      <w:r w:rsidR="00871319">
        <w:rPr>
          <w:sz w:val="22"/>
        </w:rPr>
        <w:t xml:space="preserve"> </w:t>
      </w:r>
      <w:r w:rsidRPr="00871319">
        <w:t>(2.</w:t>
      </w:r>
      <w:r w:rsidR="005D4A5C" w:rsidRPr="00871319">
        <w:t>OG</w:t>
      </w:r>
      <w:r w:rsidRPr="00871319">
        <w:t>)</w:t>
      </w:r>
      <w:r>
        <w:rPr>
          <w:sz w:val="22"/>
        </w:rPr>
        <w:t xml:space="preserve"> </w:t>
      </w:r>
    </w:p>
    <w:p w14:paraId="16877D19" w14:textId="77777777" w:rsidR="007A43FA" w:rsidRDefault="007A43FA">
      <w:pPr>
        <w:ind w:left="851" w:right="-567"/>
        <w:rPr>
          <w:sz w:val="22"/>
        </w:rPr>
      </w:pPr>
      <w:r>
        <w:rPr>
          <w:sz w:val="22"/>
        </w:rPr>
        <w:t>65479 Raunheim</w:t>
      </w:r>
    </w:p>
    <w:p w14:paraId="66D6E8A1" w14:textId="77777777" w:rsidR="007A43FA" w:rsidRDefault="007A43FA">
      <w:pPr>
        <w:ind w:left="851" w:right="-567"/>
        <w:rPr>
          <w:sz w:val="22"/>
        </w:rPr>
      </w:pPr>
      <w:r>
        <w:rPr>
          <w:sz w:val="22"/>
        </w:rPr>
        <w:t>Tel: 06142 / 998615 o. 0177 / 7465770</w:t>
      </w:r>
    </w:p>
    <w:p w14:paraId="5DA7680D" w14:textId="77777777" w:rsidR="007A43FA" w:rsidRDefault="007A43FA">
      <w:pPr>
        <w:ind w:left="851" w:right="-567"/>
        <w:rPr>
          <w:sz w:val="22"/>
        </w:rPr>
      </w:pPr>
      <w:r>
        <w:rPr>
          <w:sz w:val="22"/>
        </w:rPr>
        <w:t>Fax: 06142 / 8349873</w:t>
      </w:r>
    </w:p>
    <w:p w14:paraId="7A4FB11B" w14:textId="77777777" w:rsidR="007A43FA" w:rsidRDefault="007A43FA">
      <w:pPr>
        <w:pStyle w:val="berschrift2"/>
        <w:rPr>
          <w:b/>
          <w:sz w:val="22"/>
        </w:rPr>
      </w:pPr>
      <w:r>
        <w:rPr>
          <w:b/>
          <w:sz w:val="22"/>
        </w:rPr>
        <w:t>E-Mail: musikschule-raunheim.ev@web.de</w:t>
      </w:r>
    </w:p>
    <w:p w14:paraId="5E4A58B6" w14:textId="77777777" w:rsidR="001E04AC" w:rsidRPr="001E04AC" w:rsidRDefault="00437BCB" w:rsidP="00437BCB">
      <w:pPr>
        <w:rPr>
          <w:sz w:val="22"/>
          <w:szCs w:val="22"/>
        </w:rPr>
      </w:pPr>
      <w:r w:rsidRPr="001E04AC">
        <w:rPr>
          <w:b/>
          <w:sz w:val="22"/>
          <w:szCs w:val="22"/>
        </w:rPr>
        <w:t xml:space="preserve">               </w:t>
      </w:r>
      <w:r w:rsidR="001E04AC" w:rsidRPr="001E04AC">
        <w:rPr>
          <w:sz w:val="22"/>
          <w:szCs w:val="22"/>
        </w:rPr>
        <w:t xml:space="preserve">Besuchen sie uns auch im </w:t>
      </w:r>
      <w:r w:rsidRPr="001E04AC">
        <w:rPr>
          <w:sz w:val="22"/>
          <w:szCs w:val="22"/>
        </w:rPr>
        <w:t>Internet</w:t>
      </w:r>
      <w:r w:rsidR="001E04AC" w:rsidRPr="001E04AC">
        <w:rPr>
          <w:sz w:val="22"/>
          <w:szCs w:val="22"/>
        </w:rPr>
        <w:t>:</w:t>
      </w:r>
    </w:p>
    <w:p w14:paraId="653A1A5A" w14:textId="77777777" w:rsidR="00437BCB" w:rsidRPr="005D4A5C" w:rsidRDefault="001E04AC" w:rsidP="00437BCB">
      <w:pPr>
        <w:rPr>
          <w:b/>
          <w:sz w:val="22"/>
          <w:szCs w:val="22"/>
        </w:rPr>
      </w:pPr>
      <w:r w:rsidRPr="005D4A5C">
        <w:rPr>
          <w:b/>
        </w:rPr>
        <w:t xml:space="preserve">                </w:t>
      </w:r>
      <w:r w:rsidRPr="005D4A5C">
        <w:rPr>
          <w:b/>
          <w:sz w:val="22"/>
          <w:szCs w:val="22"/>
        </w:rPr>
        <w:t xml:space="preserve">www.musikschule-raunheim.de   </w:t>
      </w:r>
    </w:p>
    <w:p w14:paraId="0111DF8B" w14:textId="30A4E2B0" w:rsidR="008E71BB" w:rsidRDefault="007B0E0A">
      <w:pPr>
        <w:ind w:left="851" w:right="-283"/>
        <w:jc w:val="both"/>
      </w:pPr>
      <w:r>
        <w:rPr>
          <w:noProof/>
        </w:rPr>
        <w:drawing>
          <wp:inline distT="0" distB="0" distL="0" distR="0" wp14:anchorId="69A06806" wp14:editId="3A3C26AF">
            <wp:extent cx="2339340" cy="7848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9340" cy="784860"/>
                    </a:xfrm>
                    <a:prstGeom prst="rect">
                      <a:avLst/>
                    </a:prstGeom>
                    <a:noFill/>
                    <a:ln>
                      <a:noFill/>
                    </a:ln>
                  </pic:spPr>
                </pic:pic>
              </a:graphicData>
            </a:graphic>
          </wp:inline>
        </w:drawing>
      </w:r>
    </w:p>
    <w:p w14:paraId="25B979BE" w14:textId="77777777" w:rsidR="00721980" w:rsidRDefault="00721980">
      <w:pPr>
        <w:ind w:left="851" w:right="-283"/>
        <w:jc w:val="both"/>
      </w:pPr>
    </w:p>
    <w:p w14:paraId="578021E0" w14:textId="161754D0" w:rsidR="007A43FA" w:rsidRDefault="007A43FA" w:rsidP="00871319">
      <w:pPr>
        <w:ind w:left="851" w:right="-567"/>
        <w:jc w:val="both"/>
      </w:pPr>
      <w:r>
        <w:rPr>
          <w:sz w:val="22"/>
        </w:rPr>
        <w:t>Die Musikschule Raunheim e.V. ist eine Bildungseinrichtung für Kinder, Jugendliche und Erwachsene und hat als wesentliche Aufgaben die Vermittlung einer</w:t>
      </w:r>
      <w:r w:rsidR="00871319">
        <w:rPr>
          <w:sz w:val="22"/>
        </w:rPr>
        <w:t xml:space="preserve"> m</w:t>
      </w:r>
      <w:r>
        <w:rPr>
          <w:sz w:val="22"/>
        </w:rPr>
        <w:t xml:space="preserve">usikalischen Grundausbildung, die Heranbildung des Nachwuchses für das Liebhaber- musizieren, die Begabtenfindung und -förderung, die Vorbereitung auf ein Berufsstudium. Die Musikschule hat gegenüber allgemein- bildenden Schulen eine eigene pädagogische und kulturelle Aufgabe. Ihr Kernbereich besteht insbesondere aus der Instrumental- Vokal Ausbildung im Einzel- und Klein- </w:t>
      </w:r>
      <w:r w:rsidR="003019EC">
        <w:rPr>
          <w:sz w:val="22"/>
        </w:rPr>
        <w:t>G</w:t>
      </w:r>
      <w:r>
        <w:rPr>
          <w:sz w:val="22"/>
        </w:rPr>
        <w:t>ruppenunterricht, zu dem die Musikalische Früherziehung und Musikalische Grundausbildung systematisch hinführen.</w:t>
      </w:r>
    </w:p>
    <w:sectPr w:rsidR="007A43FA" w:rsidSect="00437BCB">
      <w:pgSz w:w="16840" w:h="11907" w:orient="landscape" w:code="9"/>
      <w:pgMar w:top="964" w:right="1418" w:bottom="964" w:left="1134" w:header="0" w:footer="0" w:gutter="0"/>
      <w:cols w:num="3" w:space="5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3FA"/>
    <w:rsid w:val="00141C96"/>
    <w:rsid w:val="001E04AC"/>
    <w:rsid w:val="002036F3"/>
    <w:rsid w:val="00206A98"/>
    <w:rsid w:val="002617D1"/>
    <w:rsid w:val="003019EC"/>
    <w:rsid w:val="003C2F08"/>
    <w:rsid w:val="00437BCB"/>
    <w:rsid w:val="005349D7"/>
    <w:rsid w:val="005547F3"/>
    <w:rsid w:val="005D4A5C"/>
    <w:rsid w:val="005D5753"/>
    <w:rsid w:val="0062730A"/>
    <w:rsid w:val="00654079"/>
    <w:rsid w:val="006C65AD"/>
    <w:rsid w:val="0070715F"/>
    <w:rsid w:val="00721980"/>
    <w:rsid w:val="007A43FA"/>
    <w:rsid w:val="007B0E0A"/>
    <w:rsid w:val="00856412"/>
    <w:rsid w:val="00871319"/>
    <w:rsid w:val="008E71BB"/>
    <w:rsid w:val="00A6360E"/>
    <w:rsid w:val="00A64E15"/>
    <w:rsid w:val="00B43F08"/>
    <w:rsid w:val="00B72DE4"/>
    <w:rsid w:val="00B8104E"/>
    <w:rsid w:val="00BB63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2116243"/>
  <w15:chartTrackingRefBased/>
  <w15:docId w15:val="{AF6BDDFA-5ABB-4518-BDB7-68BA10BC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ind w:left="567" w:right="-672"/>
      <w:outlineLvl w:val="0"/>
    </w:pPr>
    <w:rPr>
      <w:b/>
    </w:rPr>
  </w:style>
  <w:style w:type="paragraph" w:styleId="berschrift2">
    <w:name w:val="heading 2"/>
    <w:basedOn w:val="Standard"/>
    <w:next w:val="Standard"/>
    <w:qFormat/>
    <w:pPr>
      <w:keepNext/>
      <w:ind w:left="851" w:right="-708"/>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locktext1">
    <w:name w:val="Blocktext1"/>
    <w:basedOn w:val="Standard"/>
    <w:pPr>
      <w:ind w:left="-426" w:right="708"/>
      <w:jc w:val="both"/>
    </w:pPr>
    <w:rPr>
      <w:b/>
    </w:rPr>
  </w:style>
  <w:style w:type="paragraph" w:customStyle="1" w:styleId="Blocktext2">
    <w:name w:val="Blocktext2"/>
    <w:basedOn w:val="Standard"/>
    <w:pPr>
      <w:ind w:left="-426" w:right="709"/>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5D4A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3136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Schul- und Gebührenordnung</vt:lpstr>
    </vt:vector>
  </TitlesOfParts>
  <Company>OEM</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 und Gebührenordnung</dc:title>
  <dc:subject/>
  <dc:creator>Helmuth Jung</dc:creator>
  <cp:keywords/>
  <dc:description/>
  <cp:lastModifiedBy>Helmuth Jung</cp:lastModifiedBy>
  <cp:revision>14</cp:revision>
  <cp:lastPrinted>2022-04-01T19:37:00Z</cp:lastPrinted>
  <dcterms:created xsi:type="dcterms:W3CDTF">2021-03-18T17:35:00Z</dcterms:created>
  <dcterms:modified xsi:type="dcterms:W3CDTF">2022-04-01T19:47:00Z</dcterms:modified>
</cp:coreProperties>
</file>